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413" w:rsidRDefault="008A1413" w:rsidP="004F3792">
      <w:pPr>
        <w:ind w:firstLine="0"/>
      </w:pPr>
      <w:r>
        <w:t>Типовые вопросы для итогового контроля по МСС</w:t>
      </w:r>
      <w:bookmarkStart w:id="0" w:name="_GoBack"/>
      <w:bookmarkEnd w:id="0"/>
    </w:p>
    <w:p w:rsidR="004F3792" w:rsidRPr="008E736E" w:rsidRDefault="004F3792" w:rsidP="004F3792">
      <w:pPr>
        <w:ind w:firstLine="0"/>
      </w:pPr>
      <w:r>
        <w:t>1</w:t>
      </w:r>
      <w:r>
        <w:t>Цели и задачи дисциплины «Метрология, стандартизация и сертификация»</w:t>
      </w:r>
    </w:p>
    <w:p w:rsidR="004F3792" w:rsidRPr="00B90580" w:rsidRDefault="004F3792" w:rsidP="004F3792">
      <w:pPr>
        <w:ind w:firstLine="0"/>
      </w:pPr>
      <w:r>
        <w:t>2</w:t>
      </w:r>
      <w:r>
        <w:t>Измерение и физические величины. Основные единицы физических величин.</w:t>
      </w:r>
    </w:p>
    <w:p w:rsidR="004F3792" w:rsidRPr="00B90580" w:rsidRDefault="004F3792" w:rsidP="004F3792">
      <w:pPr>
        <w:ind w:firstLine="0"/>
      </w:pPr>
      <w:r>
        <w:t>3</w:t>
      </w:r>
      <w:r>
        <w:t>Размер, размерность.</w:t>
      </w:r>
      <w:r w:rsidRPr="008E736E">
        <w:t xml:space="preserve"> </w:t>
      </w:r>
      <w:r>
        <w:t xml:space="preserve"> Производные единицы физических величин. Кратные и дольные единицы физических величин.</w:t>
      </w:r>
    </w:p>
    <w:p w:rsidR="004F3792" w:rsidRPr="00B90580" w:rsidRDefault="004F3792" w:rsidP="004F3792">
      <w:pPr>
        <w:ind w:firstLine="0"/>
      </w:pPr>
      <w:r>
        <w:t>4</w:t>
      </w:r>
      <w:r w:rsidRPr="00B8704C">
        <w:t>Сущность и назначение метрологии. Метрология и ее составляющие</w:t>
      </w:r>
    </w:p>
    <w:p w:rsidR="004F3792" w:rsidRDefault="004F3792" w:rsidP="004F3792">
      <w:pPr>
        <w:ind w:firstLine="0"/>
      </w:pPr>
      <w:r>
        <w:t>5</w:t>
      </w:r>
      <w:r>
        <w:t xml:space="preserve">Измерения при проведении испытаний. </w:t>
      </w:r>
    </w:p>
    <w:p w:rsidR="004F3792" w:rsidRPr="00B90580" w:rsidRDefault="004F3792" w:rsidP="004F3792">
      <w:pPr>
        <w:ind w:firstLine="0"/>
      </w:pPr>
      <w:r>
        <w:t>6</w:t>
      </w:r>
      <w:r>
        <w:t>Понятие меры. Классификация мер.</w:t>
      </w:r>
    </w:p>
    <w:p w:rsidR="004F3792" w:rsidRPr="00B90580" w:rsidRDefault="004F3792" w:rsidP="004F3792">
      <w:pPr>
        <w:ind w:firstLine="0"/>
      </w:pPr>
      <w:r>
        <w:t>7</w:t>
      </w:r>
      <w:r>
        <w:t>Погрешности измерений. Классификация.</w:t>
      </w:r>
    </w:p>
    <w:p w:rsidR="004F3792" w:rsidRDefault="004F3792" w:rsidP="004F3792">
      <w:pPr>
        <w:ind w:firstLine="0"/>
      </w:pPr>
      <w:r>
        <w:t>8</w:t>
      </w:r>
      <w:r>
        <w:t xml:space="preserve">Организационные основы метрологического обеспечения. </w:t>
      </w:r>
    </w:p>
    <w:p w:rsidR="004F3792" w:rsidRPr="008E736E" w:rsidRDefault="004F3792" w:rsidP="004F3792">
      <w:pPr>
        <w:ind w:firstLine="0"/>
      </w:pPr>
      <w:r>
        <w:t>9</w:t>
      </w:r>
      <w:r>
        <w:t>Способы исключения систематических погрешностей</w:t>
      </w:r>
    </w:p>
    <w:p w:rsidR="004F3792" w:rsidRPr="00B90580" w:rsidRDefault="004F3792" w:rsidP="004F3792">
      <w:pPr>
        <w:ind w:firstLine="0"/>
      </w:pPr>
      <w:r>
        <w:t>10</w:t>
      </w:r>
      <w:r>
        <w:t>Грубые погрешности. Критерии исключения грубых погрешностей</w:t>
      </w:r>
    </w:p>
    <w:p w:rsidR="004F3792" w:rsidRDefault="004F3792" w:rsidP="004F3792">
      <w:pPr>
        <w:ind w:firstLine="0"/>
      </w:pPr>
      <w:r>
        <w:t>11</w:t>
      </w:r>
      <w:r w:rsidRPr="005128A4">
        <w:t xml:space="preserve">Калибровка средств измерений. </w:t>
      </w:r>
      <w:r w:rsidRPr="005128A4">
        <w:cr/>
      </w:r>
      <w:r>
        <w:t>С</w:t>
      </w:r>
      <w:r w:rsidRPr="00B8704C">
        <w:t>редства  калибровки</w:t>
      </w:r>
      <w:r>
        <w:t>.</w:t>
      </w:r>
    </w:p>
    <w:p w:rsidR="004F3792" w:rsidRPr="00B90580" w:rsidRDefault="004F3792" w:rsidP="004F3792">
      <w:pPr>
        <w:ind w:firstLine="0"/>
      </w:pPr>
      <w:r>
        <w:t>12</w:t>
      </w:r>
      <w:r>
        <w:t xml:space="preserve">Нормативно-правовые основы метрологии. </w:t>
      </w:r>
    </w:p>
    <w:p w:rsidR="004F3792" w:rsidRPr="00B90580" w:rsidRDefault="004F3792" w:rsidP="004F3792">
      <w:pPr>
        <w:ind w:firstLine="0"/>
      </w:pPr>
      <w:r>
        <w:t>13</w:t>
      </w:r>
      <w:r>
        <w:t>Государственный метрологический контроль и надзор.</w:t>
      </w:r>
    </w:p>
    <w:p w:rsidR="004F3792" w:rsidRPr="008E736E" w:rsidRDefault="004F3792" w:rsidP="004F3792">
      <w:pPr>
        <w:ind w:firstLine="0"/>
      </w:pPr>
      <w:r>
        <w:t>14</w:t>
      </w:r>
      <w:r>
        <w:t>Метрологические службы и организации  в  Республике Казахстан.</w:t>
      </w:r>
    </w:p>
    <w:p w:rsidR="004F3792" w:rsidRPr="008E736E" w:rsidRDefault="004F3792" w:rsidP="004F3792">
      <w:pPr>
        <w:ind w:firstLine="0"/>
      </w:pPr>
      <w:r>
        <w:t>15</w:t>
      </w:r>
      <w:r>
        <w:t>Основные виды метрологической деятельности.</w:t>
      </w:r>
    </w:p>
    <w:p w:rsidR="004F3792" w:rsidRPr="008E736E" w:rsidRDefault="004F3792" w:rsidP="004F3792">
      <w:pPr>
        <w:ind w:firstLine="0"/>
      </w:pPr>
      <w:r>
        <w:t>16</w:t>
      </w:r>
      <w:r>
        <w:t>Поверка и калибровка средств измерений</w:t>
      </w:r>
    </w:p>
    <w:p w:rsidR="004F3792" w:rsidRDefault="004F3792" w:rsidP="004F3792">
      <w:pPr>
        <w:ind w:firstLine="0"/>
      </w:pPr>
      <w:r>
        <w:t>17</w:t>
      </w:r>
      <w:r w:rsidRPr="0087491D">
        <w:t>Виды средств измерений.</w:t>
      </w:r>
      <w:r>
        <w:t xml:space="preserve"> </w:t>
      </w:r>
      <w:r w:rsidRPr="0087491D">
        <w:t xml:space="preserve">Методики выполнения измерений </w:t>
      </w:r>
    </w:p>
    <w:p w:rsidR="004F3792" w:rsidRPr="00B90580" w:rsidRDefault="004F3792" w:rsidP="004F3792">
      <w:pPr>
        <w:ind w:firstLine="0"/>
      </w:pPr>
      <w:r>
        <w:t>18</w:t>
      </w:r>
      <w:r w:rsidRPr="00BB3CDF">
        <w:t>Международная система единиц физических величин (СИ). Виды  и методы измерений.</w:t>
      </w:r>
    </w:p>
    <w:p w:rsidR="004F3792" w:rsidRPr="00B90580" w:rsidRDefault="004F3792" w:rsidP="004F3792">
      <w:pPr>
        <w:ind w:firstLine="0"/>
      </w:pPr>
      <w:r>
        <w:t>19</w:t>
      </w:r>
      <w:r>
        <w:t xml:space="preserve">Испытания продукции. </w:t>
      </w:r>
      <w:r w:rsidRPr="00B8704C">
        <w:t>Основные виды испытаний и их особенности</w:t>
      </w:r>
      <w:r>
        <w:t>. Примеры</w:t>
      </w:r>
    </w:p>
    <w:p w:rsidR="004F3792" w:rsidRPr="00B90580" w:rsidRDefault="004F3792" w:rsidP="004F3792">
      <w:pPr>
        <w:ind w:firstLine="0"/>
      </w:pPr>
      <w:r>
        <w:t>20</w:t>
      </w:r>
      <w:r w:rsidRPr="00BB3CDF">
        <w:t>Виды средств измерений.</w:t>
      </w:r>
    </w:p>
    <w:p w:rsidR="004F3792" w:rsidRDefault="004F3792" w:rsidP="004F3792">
      <w:pPr>
        <w:ind w:firstLine="0"/>
      </w:pPr>
      <w:r>
        <w:t>21</w:t>
      </w:r>
      <w:r>
        <w:t xml:space="preserve">Казахстанская  система калибровки (КСК)  </w:t>
      </w:r>
    </w:p>
    <w:p w:rsidR="004F3792" w:rsidRPr="00B90580" w:rsidRDefault="004F3792" w:rsidP="004F3792">
      <w:pPr>
        <w:ind w:firstLine="0"/>
      </w:pPr>
      <w:r>
        <w:t>22</w:t>
      </w:r>
      <w:r>
        <w:t>Порядок поверки</w:t>
      </w:r>
      <w:r w:rsidRPr="00BB3CDF">
        <w:t xml:space="preserve"> средств измерений</w:t>
      </w:r>
      <w:r>
        <w:t>. Пример.</w:t>
      </w:r>
    </w:p>
    <w:p w:rsidR="004F3792" w:rsidRDefault="004F3792" w:rsidP="004F3792">
      <w:pPr>
        <w:ind w:firstLine="0"/>
      </w:pPr>
      <w:r>
        <w:t>23</w:t>
      </w:r>
      <w:r w:rsidRPr="00B8704C">
        <w:t>Физические величины</w:t>
      </w:r>
      <w:r>
        <w:t>.</w:t>
      </w:r>
      <w:r w:rsidRPr="00B8704C">
        <w:t xml:space="preserve"> Эталоны и стандартные образцы</w:t>
      </w:r>
      <w:r>
        <w:t>.</w:t>
      </w:r>
      <w:r w:rsidRPr="00B8704C">
        <w:t xml:space="preserve"> Уровни точности измерений.</w:t>
      </w:r>
    </w:p>
    <w:p w:rsidR="004F3792" w:rsidRPr="00B90580" w:rsidRDefault="004F3792" w:rsidP="004F3792">
      <w:pPr>
        <w:ind w:firstLine="0"/>
      </w:pPr>
      <w:r>
        <w:t>24</w:t>
      </w:r>
      <w:r>
        <w:t>Виды  и методы измерений.</w:t>
      </w:r>
      <w:r w:rsidRPr="00BB3CDF">
        <w:t xml:space="preserve"> </w:t>
      </w:r>
      <w:r>
        <w:t>Международная система единиц физических величин (СИ).</w:t>
      </w:r>
    </w:p>
    <w:p w:rsidR="004F3792" w:rsidRPr="00B90580" w:rsidRDefault="004F3792" w:rsidP="004F3792">
      <w:pPr>
        <w:ind w:firstLine="0"/>
      </w:pPr>
      <w:r>
        <w:t>25</w:t>
      </w:r>
      <w:r>
        <w:t>Виды измерений по характеру изменения измеряемой величины. Примеры</w:t>
      </w:r>
    </w:p>
    <w:p w:rsidR="004F3792" w:rsidRPr="00B90580" w:rsidRDefault="004F3792" w:rsidP="004F3792">
      <w:pPr>
        <w:ind w:firstLine="0"/>
      </w:pPr>
      <w:r>
        <w:t>26</w:t>
      </w:r>
      <w:r>
        <w:t xml:space="preserve">Виды средств измерений. </w:t>
      </w:r>
    </w:p>
    <w:p w:rsidR="004F3792" w:rsidRDefault="004F3792" w:rsidP="004F3792">
      <w:pPr>
        <w:ind w:firstLine="0"/>
      </w:pPr>
      <w:r>
        <w:t>27</w:t>
      </w:r>
      <w:r>
        <w:t>Классификация и метрологические характеристики  средств измерений</w:t>
      </w:r>
    </w:p>
    <w:p w:rsidR="004F3792" w:rsidRPr="00B90580" w:rsidRDefault="004F3792" w:rsidP="004F3792">
      <w:pPr>
        <w:ind w:firstLine="0"/>
      </w:pPr>
      <w:r>
        <w:t>28</w:t>
      </w:r>
      <w:r>
        <w:t>Виды  поверок средств измерений. Пример.</w:t>
      </w:r>
    </w:p>
    <w:p w:rsidR="004F3792" w:rsidRDefault="004F3792" w:rsidP="004F3792">
      <w:pPr>
        <w:ind w:firstLine="0"/>
      </w:pPr>
      <w:r>
        <w:t>29</w:t>
      </w:r>
      <w:r w:rsidRPr="00B8704C">
        <w:t>Основы метрологического обеспечения различных видов работ</w:t>
      </w:r>
    </w:p>
    <w:p w:rsidR="004F3792" w:rsidRDefault="004F3792" w:rsidP="004F3792">
      <w:pPr>
        <w:ind w:firstLine="0"/>
      </w:pPr>
      <w:r>
        <w:t>30</w:t>
      </w:r>
      <w:r>
        <w:t xml:space="preserve">Испытания продукции для подтверждения ее качества </w:t>
      </w:r>
    </w:p>
    <w:p w:rsidR="004F3792" w:rsidRDefault="004F3792" w:rsidP="004F3792">
      <w:pPr>
        <w:ind w:firstLine="0"/>
      </w:pPr>
      <w:r>
        <w:t>31</w:t>
      </w:r>
      <w:r w:rsidRPr="00E9786F">
        <w:t xml:space="preserve">Определение и понятия стандартизации. Объекты и органы по стандартизации. </w:t>
      </w:r>
    </w:p>
    <w:p w:rsidR="004F3792" w:rsidRPr="00DE2A39" w:rsidRDefault="004F3792" w:rsidP="004F3792">
      <w:pPr>
        <w:ind w:firstLine="0"/>
      </w:pPr>
      <w:r>
        <w:t>32</w:t>
      </w:r>
      <w:r w:rsidRPr="00E9786F">
        <w:t>Методы стандартизации.</w:t>
      </w:r>
    </w:p>
    <w:p w:rsidR="004F3792" w:rsidRPr="00320448" w:rsidRDefault="004F3792" w:rsidP="004F3792">
      <w:pPr>
        <w:ind w:firstLine="0"/>
      </w:pPr>
      <w:r>
        <w:lastRenderedPageBreak/>
        <w:t>33</w:t>
      </w:r>
      <w:r w:rsidRPr="00E9786F">
        <w:t>Основные положения Закона РК «О техническом регулировании».</w:t>
      </w:r>
    </w:p>
    <w:p w:rsidR="004F3792" w:rsidRDefault="004F3792" w:rsidP="004F3792">
      <w:pPr>
        <w:ind w:firstLine="0"/>
      </w:pPr>
      <w:r>
        <w:t>34</w:t>
      </w:r>
      <w:r w:rsidRPr="00E9786F">
        <w:t>ГСС (Государственная Система Стандартизации)</w:t>
      </w:r>
      <w:r>
        <w:t>.</w:t>
      </w:r>
    </w:p>
    <w:p w:rsidR="004F3792" w:rsidRPr="00320448" w:rsidRDefault="004F3792" w:rsidP="004F3792">
      <w:pPr>
        <w:ind w:firstLine="0"/>
      </w:pPr>
      <w:r>
        <w:t>35</w:t>
      </w:r>
      <w:r w:rsidRPr="00E9786F">
        <w:t>Система нормативных документов.  Дать определение «нормативный документ».</w:t>
      </w:r>
    </w:p>
    <w:p w:rsidR="004F3792" w:rsidRPr="00DE2A39" w:rsidRDefault="004F3792" w:rsidP="004F3792">
      <w:pPr>
        <w:ind w:firstLine="0"/>
      </w:pPr>
      <w:r>
        <w:t>36</w:t>
      </w:r>
      <w:r w:rsidRPr="00E9786F">
        <w:t>Права и функции Госстандарта Казахстана.</w:t>
      </w:r>
    </w:p>
    <w:p w:rsidR="004F3792" w:rsidRPr="00320448" w:rsidRDefault="004F3792" w:rsidP="004F3792">
      <w:pPr>
        <w:ind w:firstLine="0"/>
      </w:pPr>
      <w:r>
        <w:t>37</w:t>
      </w:r>
      <w:r w:rsidRPr="00E9786F">
        <w:t>Какие виды стандартов применяются в РК? Лицензия на применение знака соответствия.</w:t>
      </w:r>
    </w:p>
    <w:p w:rsidR="004F3792" w:rsidRPr="00DE2A39" w:rsidRDefault="004F3792" w:rsidP="004F3792">
      <w:pPr>
        <w:ind w:firstLine="0"/>
      </w:pPr>
      <w:r>
        <w:t>38</w:t>
      </w:r>
      <w:r w:rsidRPr="00E9786F">
        <w:t>Применение международных стандартов на территории РК.</w:t>
      </w:r>
    </w:p>
    <w:p w:rsidR="004F3792" w:rsidRPr="00DE2A39" w:rsidRDefault="004F3792" w:rsidP="004F3792">
      <w:pPr>
        <w:ind w:firstLine="0"/>
      </w:pPr>
      <w:r>
        <w:t>39</w:t>
      </w:r>
      <w:r w:rsidRPr="00E9786F">
        <w:t>Какие органы государственного управления осуществляют государственный контроль и надзор за соблюдением обязательных требований государственных стандартов?</w:t>
      </w:r>
    </w:p>
    <w:p w:rsidR="004F3792" w:rsidRPr="00DE2A39" w:rsidRDefault="004F3792" w:rsidP="004F3792">
      <w:pPr>
        <w:ind w:firstLine="0"/>
      </w:pPr>
      <w:r>
        <w:t>40</w:t>
      </w:r>
      <w:r w:rsidRPr="00E9786F">
        <w:t>Состав и обязательность требований нормативных документов</w:t>
      </w:r>
    </w:p>
    <w:p w:rsidR="004F3792" w:rsidRPr="00320448" w:rsidRDefault="004F3792" w:rsidP="004F3792">
      <w:pPr>
        <w:ind w:firstLine="0"/>
      </w:pPr>
      <w:r>
        <w:t>41</w:t>
      </w:r>
      <w:r>
        <w:t xml:space="preserve">Определение стандарта. Понятия, </w:t>
      </w:r>
      <w:r w:rsidRPr="00E9786F">
        <w:t>нормы и правила.</w:t>
      </w:r>
    </w:p>
    <w:p w:rsidR="004F3792" w:rsidRPr="00DE2A39" w:rsidRDefault="004F3792" w:rsidP="004F3792">
      <w:pPr>
        <w:ind w:firstLine="0"/>
      </w:pPr>
      <w:r>
        <w:t>42</w:t>
      </w:r>
      <w:r w:rsidRPr="00E9786F">
        <w:t>Категории и виды стандартов, технические  регламенты.</w:t>
      </w:r>
    </w:p>
    <w:p w:rsidR="004F3792" w:rsidRPr="001A405E" w:rsidRDefault="004F3792" w:rsidP="004F3792">
      <w:pPr>
        <w:ind w:firstLine="0"/>
      </w:pPr>
      <w:r>
        <w:t>43</w:t>
      </w:r>
      <w:r w:rsidRPr="00E130FF">
        <w:t xml:space="preserve">Характеристика систем подтверждения продукции и услуг </w:t>
      </w:r>
    </w:p>
    <w:p w:rsidR="004F3792" w:rsidRPr="00320448" w:rsidRDefault="004F3792" w:rsidP="004F3792">
      <w:pPr>
        <w:ind w:firstLine="0"/>
      </w:pPr>
      <w:r>
        <w:t>44</w:t>
      </w:r>
      <w:r w:rsidRPr="00E9786F">
        <w:t xml:space="preserve">Организация работ по стандартизации в Республике Казахстан. </w:t>
      </w:r>
    </w:p>
    <w:p w:rsidR="004F3792" w:rsidRPr="00DE2A39" w:rsidRDefault="004F3792" w:rsidP="004F3792">
      <w:pPr>
        <w:ind w:firstLine="0"/>
      </w:pPr>
      <w:r>
        <w:t>45</w:t>
      </w:r>
      <w:r>
        <w:t xml:space="preserve">Полномочия </w:t>
      </w:r>
      <w:r w:rsidRPr="00E9786F">
        <w:t>Комитет</w:t>
      </w:r>
      <w:r>
        <w:t>а</w:t>
      </w:r>
      <w:r w:rsidRPr="00E9786F">
        <w:t xml:space="preserve"> по техническому регулированию и метрологии Республики Казахстан</w:t>
      </w:r>
    </w:p>
    <w:p w:rsidR="004F3792" w:rsidRPr="00DE2A39" w:rsidRDefault="004F3792" w:rsidP="004F3792">
      <w:pPr>
        <w:ind w:firstLine="0"/>
      </w:pPr>
      <w:r>
        <w:t>46</w:t>
      </w:r>
      <w:r w:rsidRPr="00E9786F">
        <w:t>Что относится к нормативным документам, действующим в государственной системе стандартизации Республики Казахстан?</w:t>
      </w:r>
    </w:p>
    <w:p w:rsidR="004F3792" w:rsidRPr="00DE2A39" w:rsidRDefault="004F3792" w:rsidP="004F3792">
      <w:pPr>
        <w:ind w:firstLine="0"/>
      </w:pPr>
      <w:r>
        <w:t>47</w:t>
      </w:r>
      <w:r w:rsidRPr="00E9786F">
        <w:t>Правовые основы стандартизац</w:t>
      </w:r>
      <w:proofErr w:type="gramStart"/>
      <w:r w:rsidRPr="00E9786F">
        <w:t>ии и ее</w:t>
      </w:r>
      <w:proofErr w:type="gramEnd"/>
      <w:r w:rsidRPr="00E9786F">
        <w:t xml:space="preserve"> задачи</w:t>
      </w:r>
      <w:r>
        <w:t>.</w:t>
      </w:r>
    </w:p>
    <w:p w:rsidR="004F3792" w:rsidRPr="00DE2A39" w:rsidRDefault="004F3792" w:rsidP="004F3792">
      <w:pPr>
        <w:ind w:firstLine="0"/>
      </w:pPr>
      <w:r>
        <w:t>48</w:t>
      </w:r>
      <w:r>
        <w:t>Нормативные</w:t>
      </w:r>
      <w:r w:rsidRPr="00E9786F">
        <w:t xml:space="preserve"> документ</w:t>
      </w:r>
      <w:r>
        <w:t>ы по стандартизации, действующие</w:t>
      </w:r>
      <w:r w:rsidRPr="00E9786F">
        <w:t xml:space="preserve"> на территории Республики Казахстан</w:t>
      </w:r>
      <w:r>
        <w:t>.</w:t>
      </w:r>
    </w:p>
    <w:p w:rsidR="004F3792" w:rsidRPr="00DE2A39" w:rsidRDefault="004F3792" w:rsidP="004F3792">
      <w:pPr>
        <w:ind w:firstLine="0"/>
      </w:pPr>
      <w:r>
        <w:t>49</w:t>
      </w:r>
      <w:r w:rsidRPr="00E9786F">
        <w:t>Какие задачи решает государственная система технического регулирования в Республике Казахстан?</w:t>
      </w:r>
    </w:p>
    <w:p w:rsidR="004F3792" w:rsidRPr="00320448" w:rsidRDefault="004F3792" w:rsidP="004F3792">
      <w:pPr>
        <w:ind w:firstLine="0"/>
      </w:pPr>
      <w:r>
        <w:t>50</w:t>
      </w:r>
      <w:r w:rsidRPr="00E9786F">
        <w:t>Порядок   разработки стандартов. Структура стандартов, характеристика разделов стандарта.</w:t>
      </w:r>
    </w:p>
    <w:p w:rsidR="004F3792" w:rsidRPr="00DE2A39" w:rsidRDefault="004F3792" w:rsidP="004F3792">
      <w:pPr>
        <w:ind w:firstLine="0"/>
      </w:pPr>
      <w:r>
        <w:t>51</w:t>
      </w:r>
      <w:r w:rsidRPr="00E9786F">
        <w:t xml:space="preserve">Государственный </w:t>
      </w:r>
      <w:proofErr w:type="gramStart"/>
      <w:r w:rsidRPr="00E9786F">
        <w:t>контроль за</w:t>
      </w:r>
      <w:proofErr w:type="gramEnd"/>
      <w:r w:rsidRPr="00E9786F">
        <w:t xml:space="preserve"> соблюдением стандартов</w:t>
      </w:r>
    </w:p>
    <w:p w:rsidR="004F3792" w:rsidRPr="00320448" w:rsidRDefault="004F3792" w:rsidP="004F3792">
      <w:pPr>
        <w:ind w:firstLine="0"/>
      </w:pPr>
      <w:r>
        <w:t>52</w:t>
      </w:r>
      <w:r w:rsidRPr="00E130FF">
        <w:t xml:space="preserve">Система органов и служб стандартизации </w:t>
      </w:r>
      <w:r w:rsidRPr="00E130FF">
        <w:cr/>
      </w:r>
      <w:r>
        <w:t>53</w:t>
      </w:r>
      <w:r>
        <w:t xml:space="preserve">Структура государственной системы технического регулирования </w:t>
      </w:r>
    </w:p>
    <w:p w:rsidR="004F3792" w:rsidRPr="00DE2A39" w:rsidRDefault="004F3792" w:rsidP="004F3792">
      <w:pPr>
        <w:ind w:firstLine="0"/>
      </w:pPr>
      <w:r>
        <w:t>54</w:t>
      </w:r>
      <w:r>
        <w:t>Порядок организации работ по стандартизации в Республике Казахстан.</w:t>
      </w:r>
    </w:p>
    <w:p w:rsidR="004F3792" w:rsidRPr="00320448" w:rsidRDefault="004F3792" w:rsidP="004F3792">
      <w:pPr>
        <w:ind w:firstLine="0"/>
      </w:pPr>
      <w:r>
        <w:t>55</w:t>
      </w:r>
      <w:r>
        <w:t>Нормативные документы, действующие в государственной системе стандартизации Республики Казахстан?</w:t>
      </w:r>
    </w:p>
    <w:p w:rsidR="004F3792" w:rsidRPr="00DE2A39" w:rsidRDefault="004F3792" w:rsidP="004F3792">
      <w:pPr>
        <w:ind w:firstLine="0"/>
      </w:pPr>
      <w:r>
        <w:t>56</w:t>
      </w:r>
      <w:r>
        <w:t>Задачи  и правовые основы стандартизации.</w:t>
      </w:r>
    </w:p>
    <w:p w:rsidR="004F3792" w:rsidRPr="002E3869" w:rsidRDefault="004F3792" w:rsidP="004F3792">
      <w:pPr>
        <w:ind w:firstLine="0"/>
      </w:pPr>
      <w:r>
        <w:t>57</w:t>
      </w:r>
      <w:r w:rsidRPr="00E130FF">
        <w:t xml:space="preserve">Международная и региональная стандартизация </w:t>
      </w:r>
    </w:p>
    <w:p w:rsidR="004F3792" w:rsidRPr="00320448" w:rsidRDefault="004F3792" w:rsidP="004F3792">
      <w:pPr>
        <w:ind w:firstLine="0"/>
      </w:pPr>
      <w:r>
        <w:t>58</w:t>
      </w:r>
      <w:r>
        <w:t xml:space="preserve">Порядок   разработки стандартов. Структура стандартов, характеристика разделов стандарта.  </w:t>
      </w:r>
    </w:p>
    <w:p w:rsidR="004F3792" w:rsidRDefault="004F3792" w:rsidP="004F3792">
      <w:pPr>
        <w:ind w:firstLine="0"/>
      </w:pPr>
      <w:r>
        <w:t>59</w:t>
      </w:r>
      <w:r>
        <w:t xml:space="preserve">Информация о документах по стандартизации и технических регламентах </w:t>
      </w:r>
    </w:p>
    <w:p w:rsidR="004F3792" w:rsidRDefault="004F3792" w:rsidP="004F3792">
      <w:pPr>
        <w:ind w:firstLine="0"/>
      </w:pPr>
      <w:r>
        <w:t>60</w:t>
      </w:r>
      <w:r>
        <w:t xml:space="preserve">Ответственность за нарушение обязательных требований государственных стандартов РК </w:t>
      </w:r>
    </w:p>
    <w:p w:rsidR="004F3792" w:rsidRDefault="004F3792" w:rsidP="004F3792">
      <w:pPr>
        <w:ind w:firstLine="0"/>
      </w:pPr>
      <w:r>
        <w:t>61</w:t>
      </w:r>
      <w:r>
        <w:t>Основные понятия сертификации. Нормативно правовая база сертификации.</w:t>
      </w:r>
    </w:p>
    <w:p w:rsidR="004F3792" w:rsidRPr="00FB03E5" w:rsidRDefault="004F3792" w:rsidP="004F3792">
      <w:pPr>
        <w:ind w:firstLine="0"/>
      </w:pPr>
      <w:r>
        <w:lastRenderedPageBreak/>
        <w:t xml:space="preserve">62 </w:t>
      </w:r>
      <w:r>
        <w:t xml:space="preserve">Основные цели и принципы сертификации. </w:t>
      </w:r>
    </w:p>
    <w:p w:rsidR="004F3792" w:rsidRPr="00FB03E5" w:rsidRDefault="004F3792" w:rsidP="004F3792">
      <w:pPr>
        <w:ind w:firstLine="0"/>
      </w:pPr>
      <w:r>
        <w:t xml:space="preserve">63 </w:t>
      </w:r>
      <w:r>
        <w:t>Обязательная и добровольная сертификация</w:t>
      </w:r>
    </w:p>
    <w:p w:rsidR="004F3792" w:rsidRPr="00FB03E5" w:rsidRDefault="004F3792" w:rsidP="004F3792">
      <w:pPr>
        <w:ind w:firstLine="0"/>
      </w:pPr>
      <w:r>
        <w:t xml:space="preserve">64 </w:t>
      </w:r>
      <w:r>
        <w:t xml:space="preserve">Системы сертификации. </w:t>
      </w:r>
    </w:p>
    <w:p w:rsidR="004F3792" w:rsidRPr="00FB03E5" w:rsidRDefault="004F3792" w:rsidP="004F3792">
      <w:pPr>
        <w:ind w:firstLine="0"/>
      </w:pPr>
      <w:r>
        <w:t>65</w:t>
      </w:r>
      <w:r>
        <w:t xml:space="preserve"> </w:t>
      </w:r>
      <w:r>
        <w:t xml:space="preserve"> </w:t>
      </w:r>
      <w:r>
        <w:t xml:space="preserve">Порядок проведения сертификации продукции. </w:t>
      </w:r>
    </w:p>
    <w:p w:rsidR="004F3792" w:rsidRPr="00FB03E5" w:rsidRDefault="004F3792" w:rsidP="004F3792">
      <w:pPr>
        <w:ind w:firstLine="0"/>
      </w:pPr>
      <w:r>
        <w:t xml:space="preserve">66  </w:t>
      </w:r>
      <w:r>
        <w:t>Схемы сертификации продукции.</w:t>
      </w:r>
    </w:p>
    <w:p w:rsidR="004F3792" w:rsidRPr="00FB03E5" w:rsidRDefault="004F3792" w:rsidP="004F3792">
      <w:pPr>
        <w:ind w:firstLine="0"/>
      </w:pPr>
      <w:r>
        <w:t>67</w:t>
      </w:r>
      <w:proofErr w:type="gramStart"/>
      <w:r>
        <w:t xml:space="preserve"> </w:t>
      </w:r>
      <w:r>
        <w:t>Д</w:t>
      </w:r>
      <w:proofErr w:type="gramEnd"/>
      <w:r>
        <w:t>ать определение сертификации, и какие ее виды устанавливаются в законе РК «О техническом регулировании».</w:t>
      </w:r>
    </w:p>
    <w:p w:rsidR="004F3792" w:rsidRPr="00BA7985" w:rsidRDefault="004F3792" w:rsidP="004F3792">
      <w:pPr>
        <w:ind w:firstLine="0"/>
      </w:pPr>
      <w:r>
        <w:t xml:space="preserve">68 </w:t>
      </w:r>
      <w:r>
        <w:t>Особенности сертификации услуг, работ, производств и систем качества.</w:t>
      </w:r>
    </w:p>
    <w:p w:rsidR="004F3792" w:rsidRPr="00FB03E5" w:rsidRDefault="004F3792" w:rsidP="004F3792">
      <w:pPr>
        <w:ind w:firstLine="0"/>
      </w:pPr>
      <w:r>
        <w:t xml:space="preserve">69 </w:t>
      </w:r>
      <w:r>
        <w:t>Схемы сертификации услуг. Участники сертификации.</w:t>
      </w:r>
    </w:p>
    <w:p w:rsidR="004F3792" w:rsidRPr="00BA7985" w:rsidRDefault="004F3792" w:rsidP="004F3792">
      <w:pPr>
        <w:ind w:firstLine="0"/>
      </w:pPr>
      <w:r>
        <w:t>70</w:t>
      </w:r>
      <w:proofErr w:type="gramStart"/>
      <w:r>
        <w:t xml:space="preserve"> </w:t>
      </w:r>
      <w:r>
        <w:t>К</w:t>
      </w:r>
      <w:proofErr w:type="gramEnd"/>
      <w:r>
        <w:t>акова взаимосвязь понятий «испытание» и «сертификация»?</w:t>
      </w:r>
    </w:p>
    <w:p w:rsidR="004F3792" w:rsidRDefault="004F3792" w:rsidP="004F3792">
      <w:pPr>
        <w:ind w:firstLine="0"/>
      </w:pPr>
      <w:r>
        <w:t xml:space="preserve">71 </w:t>
      </w:r>
      <w:r>
        <w:t>Аккредитация органов по сертификации и испытательных лабораторий (центров)</w:t>
      </w:r>
    </w:p>
    <w:p w:rsidR="004F3792" w:rsidRPr="00BA7985" w:rsidRDefault="004F3792" w:rsidP="004F3792">
      <w:pPr>
        <w:ind w:firstLine="0"/>
      </w:pPr>
      <w:r>
        <w:t>72</w:t>
      </w:r>
      <w:proofErr w:type="gramStart"/>
      <w:r>
        <w:t xml:space="preserve"> </w:t>
      </w:r>
      <w:r>
        <w:t>К</w:t>
      </w:r>
      <w:proofErr w:type="gramEnd"/>
      <w:r>
        <w:t>акие схемы сертификации продукции приняты в Казахстане и каких случаях они применяются?</w:t>
      </w:r>
    </w:p>
    <w:p w:rsidR="004F3792" w:rsidRDefault="004F3792" w:rsidP="004F3792">
      <w:pPr>
        <w:ind w:firstLine="0"/>
      </w:pPr>
      <w:r>
        <w:t xml:space="preserve">73 </w:t>
      </w:r>
      <w:r>
        <w:t xml:space="preserve">Выбор форм и схем обязательного подтверждения соответствия </w:t>
      </w:r>
      <w:proofErr w:type="gramStart"/>
      <w:r>
        <w:t>при</w:t>
      </w:r>
      <w:proofErr w:type="gramEnd"/>
      <w:r>
        <w:t xml:space="preserve"> </w:t>
      </w:r>
    </w:p>
    <w:p w:rsidR="004F3792" w:rsidRDefault="004F3792" w:rsidP="004F3792">
      <w:pPr>
        <w:ind w:firstLine="0"/>
      </w:pPr>
      <w:r>
        <w:t xml:space="preserve">разработке технических регламентов </w:t>
      </w:r>
    </w:p>
    <w:p w:rsidR="004F3792" w:rsidRDefault="004F3792" w:rsidP="004F3792">
      <w:pPr>
        <w:ind w:firstLine="0"/>
      </w:pPr>
      <w:r>
        <w:t xml:space="preserve">74 </w:t>
      </w:r>
      <w:r w:rsidRPr="00E130FF">
        <w:t>Участники обязательной сертификации</w:t>
      </w:r>
    </w:p>
    <w:p w:rsidR="004F3792" w:rsidRPr="00FB03E5" w:rsidRDefault="004F3792" w:rsidP="004F3792">
      <w:pPr>
        <w:ind w:firstLine="0"/>
      </w:pPr>
      <w:r>
        <w:t xml:space="preserve">75 </w:t>
      </w:r>
      <w:r>
        <w:t>Организация и порядок проведения сертификационных испытаний.</w:t>
      </w:r>
    </w:p>
    <w:p w:rsidR="004F3792" w:rsidRDefault="004F3792" w:rsidP="004F3792">
      <w:pPr>
        <w:ind w:firstLine="0"/>
      </w:pPr>
      <w:r>
        <w:t xml:space="preserve">76 </w:t>
      </w:r>
      <w:r w:rsidRPr="00E130FF">
        <w:t>Международная сертификация</w:t>
      </w:r>
    </w:p>
    <w:p w:rsidR="004F3792" w:rsidRPr="00FB03E5" w:rsidRDefault="004F3792" w:rsidP="004F3792">
      <w:pPr>
        <w:ind w:firstLine="0"/>
      </w:pPr>
      <w:r>
        <w:t xml:space="preserve">77 </w:t>
      </w:r>
      <w:r>
        <w:t>Декларация о соответствии на продукцию. Сертификат соответствия на продукцию.</w:t>
      </w:r>
    </w:p>
    <w:p w:rsidR="004F3792" w:rsidRPr="00BA7985" w:rsidRDefault="004F3792" w:rsidP="004F3792">
      <w:pPr>
        <w:ind w:firstLine="0"/>
      </w:pPr>
      <w:r>
        <w:t xml:space="preserve">78 </w:t>
      </w:r>
      <w:r w:rsidRPr="00CB6896">
        <w:t>Стандартизация систем управления качеством</w:t>
      </w:r>
    </w:p>
    <w:p w:rsidR="004F3792" w:rsidRPr="00BA7985" w:rsidRDefault="004F3792" w:rsidP="004F3792">
      <w:pPr>
        <w:ind w:firstLine="0"/>
      </w:pPr>
      <w:r>
        <w:t xml:space="preserve">79 </w:t>
      </w:r>
      <w:r w:rsidRPr="00CB6896">
        <w:t>Сертификация импортируемой продукции</w:t>
      </w:r>
    </w:p>
    <w:p w:rsidR="004F3792" w:rsidRPr="00FB03E5" w:rsidRDefault="004F3792" w:rsidP="004F3792">
      <w:pPr>
        <w:ind w:firstLine="0"/>
      </w:pPr>
      <w:r>
        <w:t xml:space="preserve">80 </w:t>
      </w:r>
      <w:r w:rsidRPr="00CB6896">
        <w:t>Идентификация продукции</w:t>
      </w:r>
      <w:r>
        <w:t>.</w:t>
      </w:r>
      <w:r w:rsidRPr="00FB03E5">
        <w:t xml:space="preserve"> </w:t>
      </w:r>
      <w:r w:rsidRPr="00CB6896">
        <w:t>Задач</w:t>
      </w:r>
      <w:r>
        <w:t>и</w:t>
      </w:r>
      <w:r w:rsidRPr="00CB6896">
        <w:t xml:space="preserve"> идентификации</w:t>
      </w:r>
    </w:p>
    <w:p w:rsidR="004F3792" w:rsidRPr="00FB03E5" w:rsidRDefault="004F3792" w:rsidP="004F3792">
      <w:pPr>
        <w:ind w:firstLine="0"/>
      </w:pPr>
      <w:r>
        <w:t>81</w:t>
      </w:r>
      <w:r>
        <w:t>Виды  иденти</w:t>
      </w:r>
      <w:r w:rsidRPr="00CB6896">
        <w:t>фикации</w:t>
      </w:r>
      <w:r>
        <w:t>.</w:t>
      </w:r>
      <w:r w:rsidRPr="00CB6896">
        <w:t xml:space="preserve"> Критерии идентификации</w:t>
      </w:r>
      <w:r>
        <w:t>.</w:t>
      </w:r>
      <w:r w:rsidRPr="00CB6896">
        <w:t xml:space="preserve"> </w:t>
      </w:r>
      <w:r>
        <w:t>Требования к критериям идентификации</w:t>
      </w:r>
    </w:p>
    <w:p w:rsidR="004F3792" w:rsidRPr="00BA7985" w:rsidRDefault="004F3792" w:rsidP="004F3792">
      <w:pPr>
        <w:ind w:firstLine="0"/>
      </w:pPr>
      <w:r>
        <w:t xml:space="preserve">82 </w:t>
      </w:r>
      <w:r>
        <w:t xml:space="preserve">Преимущества и недостатки органолептических и физико-химических показателей  </w:t>
      </w:r>
      <w:r w:rsidRPr="00CB6896">
        <w:t>идентификации</w:t>
      </w:r>
    </w:p>
    <w:p w:rsidR="004F3792" w:rsidRPr="00BA7985" w:rsidRDefault="004F3792" w:rsidP="004F3792">
      <w:pPr>
        <w:ind w:firstLine="0"/>
      </w:pPr>
      <w:r>
        <w:t xml:space="preserve">83 </w:t>
      </w:r>
      <w:r>
        <w:t xml:space="preserve">Этапы процедуры </w:t>
      </w:r>
      <w:r w:rsidRPr="00CB6896">
        <w:t>идентификации</w:t>
      </w:r>
    </w:p>
    <w:p w:rsidR="004F3792" w:rsidRPr="00BA7985" w:rsidRDefault="004F3792" w:rsidP="004F3792">
      <w:pPr>
        <w:ind w:firstLine="0"/>
      </w:pPr>
      <w:r>
        <w:t>84</w:t>
      </w:r>
      <w:r>
        <w:t>Этапы работы</w:t>
      </w:r>
      <w:r w:rsidRPr="00CB6896">
        <w:t xml:space="preserve"> по аккредитации </w:t>
      </w:r>
    </w:p>
    <w:p w:rsidR="004F3792" w:rsidRPr="00BA7985" w:rsidRDefault="004F3792" w:rsidP="004F3792">
      <w:pPr>
        <w:ind w:firstLine="0"/>
      </w:pPr>
      <w:r>
        <w:t>85</w:t>
      </w:r>
      <w:r w:rsidRPr="00CB6896">
        <w:t>Цел</w:t>
      </w:r>
      <w:r>
        <w:t>и</w:t>
      </w:r>
      <w:r w:rsidRPr="00CB6896">
        <w:t xml:space="preserve"> государственного </w:t>
      </w:r>
      <w:r>
        <w:t>контроля деятельности аккредито</w:t>
      </w:r>
      <w:r w:rsidRPr="00CB6896">
        <w:t>ванных органов</w:t>
      </w:r>
      <w:r>
        <w:t xml:space="preserve"> </w:t>
      </w:r>
      <w:r w:rsidRPr="00CB6896">
        <w:t>по сертификации и испытательных лабораторий</w:t>
      </w:r>
    </w:p>
    <w:p w:rsidR="004F3792" w:rsidRPr="00FB03E5" w:rsidRDefault="004F3792" w:rsidP="004F3792">
      <w:pPr>
        <w:ind w:firstLine="0"/>
      </w:pPr>
      <w:r>
        <w:t>86</w:t>
      </w:r>
      <w:r>
        <w:t>Подача заявителем заявки в орган по сертификации.</w:t>
      </w:r>
      <w:r w:rsidRPr="00CB6896">
        <w:t xml:space="preserve"> </w:t>
      </w:r>
      <w:r>
        <w:t>Рассмотрение и принятие решения по заявке.</w:t>
      </w:r>
    </w:p>
    <w:p w:rsidR="004F3792" w:rsidRPr="00FB03E5" w:rsidRDefault="004F3792" w:rsidP="004F3792">
      <w:pPr>
        <w:ind w:firstLine="0"/>
      </w:pPr>
      <w:r>
        <w:t>87</w:t>
      </w:r>
      <w:r>
        <w:t>Проведение отбора образцов продукции, их идентификация и представление в испытательную лабораторию.</w:t>
      </w:r>
    </w:p>
    <w:p w:rsidR="004F3792" w:rsidRPr="00BA7985" w:rsidRDefault="004F3792" w:rsidP="004F3792">
      <w:pPr>
        <w:ind w:firstLine="0"/>
      </w:pPr>
      <w:r>
        <w:t>88</w:t>
      </w:r>
      <w:r>
        <w:t>Проведение сертификационных испытаний образцов заявленной продукции</w:t>
      </w:r>
    </w:p>
    <w:p w:rsidR="004F3792" w:rsidRPr="00BA7985" w:rsidRDefault="004F3792" w:rsidP="004F3792">
      <w:pPr>
        <w:ind w:firstLine="0"/>
      </w:pPr>
      <w:r>
        <w:t>89</w:t>
      </w:r>
      <w:r w:rsidRPr="00CB6896">
        <w:t>Какова последовательность проведения работ по сертификации продукции.</w:t>
      </w:r>
    </w:p>
    <w:p w:rsidR="004F3792" w:rsidRPr="00BA7985" w:rsidRDefault="004F3792" w:rsidP="004F3792">
      <w:pPr>
        <w:ind w:firstLine="0"/>
      </w:pPr>
      <w:r>
        <w:t>90</w:t>
      </w:r>
      <w:r>
        <w:t xml:space="preserve">Что должно быть зафиксировано в сертификате соответствия </w:t>
      </w:r>
    </w:p>
    <w:p w:rsidR="004F3792" w:rsidRDefault="004F3792" w:rsidP="004F3792"/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792"/>
    <w:rsid w:val="000A0D77"/>
    <w:rsid w:val="004F3792"/>
    <w:rsid w:val="008A141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866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2023-02-10T06:47:00Z</dcterms:created>
  <dcterms:modified xsi:type="dcterms:W3CDTF">2023-02-10T07:01:00Z</dcterms:modified>
</cp:coreProperties>
</file>